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</w:rPr>
        <w:t>绛县教育局</w:t>
      </w:r>
    </w:p>
    <w:p>
      <w:pPr>
        <w:jc w:val="center"/>
        <w:rPr>
          <w:rFonts w:asciiTheme="majorEastAsia" w:hAnsiTheme="majorEastAsia" w:eastAsiaTheme="majorEastAsia" w:cstheme="majorEastAsia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</w:rPr>
        <w:t>教师职称评审工作流程</w:t>
      </w:r>
    </w:p>
    <w:p>
      <w:pPr>
        <w:jc w:val="center"/>
        <w:rPr>
          <w:rFonts w:ascii="Arial" w:hAnsi="Arial" w:eastAsia="方正小标宋简体" w:cs="Arial"/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288290</wp:posOffset>
                </wp:positionV>
                <wp:extent cx="2411095" cy="844550"/>
                <wp:effectExtent l="4445" t="4445" r="22860" b="825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750695" y="2058670"/>
                          <a:ext cx="2411095" cy="844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Cs w:val="30"/>
                              </w:rPr>
                              <w:t>县</w:t>
                            </w:r>
                            <w:r>
                              <w:rPr>
                                <w:rFonts w:hint="eastAsia"/>
                                <w:szCs w:val="30"/>
                                <w:lang w:eastAsia="zh-CN"/>
                              </w:rPr>
                              <w:t>教育局</w:t>
                            </w:r>
                            <w:r>
                              <w:rPr>
                                <w:rFonts w:hint="eastAsia"/>
                                <w:szCs w:val="30"/>
                              </w:rPr>
                              <w:t>召开校长大会，根据省市文件精神，部署职称评审工作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9pt;margin-top:22.7pt;height:66.5pt;width:189.85pt;z-index:251659264;mso-width-relative:page;mso-height-relative:page;" fillcolor="#FFFFFF [3201]" filled="t" stroked="t" coordsize="21600,21600" o:gfxdata="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APRjw1gAAAAgBAAAPAAAAAAAAAAEAIAAAACIAAABkcnMvZG93bnJldi54bWxQSwECFAAUAAAA&#10;CACHTuJArvjY4mICAADDBAAADgAAAAAAAAABACAAAAAl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szCs w:val="30"/>
                        </w:rPr>
                      </w:pPr>
                      <w:r>
                        <w:rPr>
                          <w:rFonts w:hint="eastAsia"/>
                          <w:szCs w:val="30"/>
                        </w:rPr>
                        <w:t>县</w:t>
                      </w:r>
                      <w:r>
                        <w:rPr>
                          <w:rFonts w:hint="eastAsia"/>
                          <w:szCs w:val="30"/>
                          <w:lang w:eastAsia="zh-CN"/>
                        </w:rPr>
                        <w:t>教育局</w:t>
                      </w:r>
                      <w:r>
                        <w:rPr>
                          <w:rFonts w:hint="eastAsia"/>
                          <w:szCs w:val="30"/>
                        </w:rPr>
                        <w:t>召开校长大会，根据省市文件精神，部署职称评审工作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2977515</wp:posOffset>
                </wp:positionH>
                <wp:positionV relativeFrom="paragraph">
                  <wp:posOffset>334645</wp:posOffset>
                </wp:positionV>
                <wp:extent cx="2426335" cy="616585"/>
                <wp:effectExtent l="4445" t="4445" r="7620" b="76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64690" y="3296920"/>
                          <a:ext cx="2426335" cy="616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</w:pPr>
                            <w:r>
                              <w:rPr>
                                <w:rFonts w:hint="eastAsia"/>
                              </w:rPr>
                              <w:t>各校成立职称评审工作领导小组，制定职称评审方案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.45pt;margin-top:26.35pt;height:48.55pt;width:191.05pt;z-index:251660288;mso-width-relative:page;mso-height-relative:page;" fillcolor="#FFFFFF [3201]" filled="t" stroked="t" coordsize="21600,21600" o:gfxdata="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5HmLw2AAAAAoBAAAPAAAAAAAAAAEAIAAAACIAAABkcnMvZG93bnJldi54bWxQSwECFAAU&#10;AAAACACHTuJAZpuMOGMCAADDBAAADgAAAAAAAAABACAAAAAn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</w:pPr>
                      <w:r>
                        <w:rPr>
                          <w:rFonts w:hint="eastAsia"/>
                        </w:rPr>
                        <w:t>各校成立职称评审工作领导小组，制定职称评审方案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Arial" w:hAnsi="Arial" w:eastAsia="方正小标宋简体" w:cs="Arial"/>
          <w:sz w:val="48"/>
          <w:szCs w:val="48"/>
        </w:rPr>
      </w:pPr>
      <w:r>
        <w:rPr>
          <w:rFonts w:hint="eastAsia" w:ascii="Arial" w:hAnsi="Arial" w:eastAsia="方正小标宋简体" w:cs="Arial"/>
          <w:sz w:val="48"/>
          <w:szCs w:val="48"/>
        </w:rPr>
        <w:t xml:space="preserve"> </w:t>
      </w:r>
      <w:r>
        <w:rPr>
          <w:rFonts w:ascii="Arial" w:hAnsi="Arial" w:eastAsia="方正小标宋简体" w:cs="Arial"/>
          <w:sz w:val="48"/>
          <w:szCs w:val="48"/>
        </w:rPr>
        <w:t>→</w:t>
      </w:r>
    </w:p>
    <w:p>
      <w:pPr>
        <w:rPr>
          <w:rFonts w:ascii="Arial" w:hAnsi="Arial" w:eastAsia="方正小标宋简体" w:cs="Arial"/>
          <w:sz w:val="48"/>
          <w:szCs w:val="48"/>
        </w:rPr>
      </w:pPr>
    </w:p>
    <w:p>
      <w:pPr>
        <w:ind w:firstLine="6720" w:firstLineChars="1400"/>
        <w:rPr>
          <w:rFonts w:ascii="Arial" w:hAnsi="Arial" w:eastAsia="方正小标宋简体" w:cs="Arial"/>
          <w:sz w:val="48"/>
          <w:szCs w:val="48"/>
        </w:rPr>
      </w:pPr>
      <w:r>
        <w:rPr>
          <w:rFonts w:ascii="Arial" w:hAnsi="Arial" w:eastAsia="方正小标宋简体" w:cs="Arial"/>
          <w:sz w:val="48"/>
          <w:szCs w:val="48"/>
        </w:rPr>
        <w:t>↓</w:t>
      </w:r>
    </w:p>
    <w:p>
      <w:pPr>
        <w:rPr>
          <w:rFonts w:ascii="Arial" w:hAnsi="Arial" w:eastAsia="方正小标宋简体" w:cs="Arial"/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163195</wp:posOffset>
                </wp:positionV>
                <wp:extent cx="2962910" cy="673100"/>
                <wp:effectExtent l="4445" t="4445" r="23495" b="825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2910" cy="673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教职工个人申请，并提交相关评审材料，学校审查汇总申报人员情况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05pt;margin-top:12.85pt;height:53pt;width:233.3pt;z-index:251662336;mso-width-relative:page;mso-height-relative:page;" fillcolor="#FFFFFF [3201]" filled="t" stroked="t" coordsize="21600,21600" o:gfxdata="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7HGAj9YA&#10;AAAIAQAADwAAAAAAAAABACAAAAAiAAAAZHJzL2Rvd25yZXYueG1sUEsBAhQAFAAAAAgAh07iQM9X&#10;o4BaAgAAtwQAAA4AAAAAAAAAAQAgAAAAJQ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教职工个人申请，并提交相关评审材料，学校审查汇总申报人员情况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3463925</wp:posOffset>
                </wp:positionH>
                <wp:positionV relativeFrom="paragraph">
                  <wp:posOffset>218440</wp:posOffset>
                </wp:positionV>
                <wp:extent cx="2070735" cy="626110"/>
                <wp:effectExtent l="4445" t="4445" r="20320" b="1714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64690" y="3296920"/>
                          <a:ext cx="2070735" cy="626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学校召开教职工大会，通过方案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2.75pt;margin-top:17.2pt;height:49.3pt;width:163.05pt;z-index:251661312;mso-width-relative:page;mso-height-relative:page;" fillcolor="#FFFFFF [3201]" filled="t" stroked="t" coordsize="21600,21600" o:gfxdata="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m87kBNcAAAAKAQAADwAAAAAAAAABACAAAAAiAAAAZHJzL2Rvd25yZXYueG1sUEsBAhQA&#10;FAAAAAgAh07iQN5AEVplAgAAwwQAAA4AAAAAAAAAAQAgAAAAJg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学校召开教职工大会，通过方案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4800" w:firstLineChars="1000"/>
        <w:rPr>
          <w:rFonts w:ascii="Arial" w:hAnsi="Arial" w:eastAsia="方正小标宋简体" w:cs="Arial"/>
          <w:sz w:val="48"/>
          <w:szCs w:val="48"/>
        </w:rPr>
      </w:pPr>
      <w:r>
        <w:rPr>
          <w:rFonts w:ascii="Arial" w:hAnsi="Arial" w:eastAsia="方正小标宋简体" w:cs="Arial"/>
          <w:sz w:val="48"/>
          <w:szCs w:val="48"/>
        </w:rPr>
        <w:t>←</w:t>
      </w:r>
    </w:p>
    <w:p>
      <w:pPr>
        <w:ind w:firstLine="1920" w:firstLineChars="400"/>
        <w:rPr>
          <w:rFonts w:ascii="Arial" w:hAnsi="Arial" w:eastAsia="方正小标宋简体" w:cs="Arial"/>
          <w:sz w:val="48"/>
          <w:szCs w:val="48"/>
        </w:rPr>
      </w:pPr>
    </w:p>
    <w:p>
      <w:pPr>
        <w:ind w:firstLine="1920" w:firstLineChars="400"/>
        <w:rPr>
          <w:rFonts w:ascii="Arial" w:hAnsi="Arial" w:eastAsia="方正小标宋简体" w:cs="Arial"/>
          <w:sz w:val="48"/>
          <w:szCs w:val="48"/>
        </w:rPr>
      </w:pPr>
      <w:r>
        <w:rPr>
          <w:rFonts w:hint="eastAsia" w:ascii="Arial" w:hAnsi="Arial" w:eastAsia="方正小标宋简体" w:cs="Arial"/>
          <w:sz w:val="48"/>
          <w:szCs w:val="48"/>
        </w:rPr>
        <w:t xml:space="preserve"> </w:t>
      </w:r>
      <w:r>
        <w:rPr>
          <w:rFonts w:ascii="Arial" w:hAnsi="Arial" w:eastAsia="方正小标宋简体" w:cs="Arial"/>
          <w:sz w:val="48"/>
          <w:szCs w:val="48"/>
        </w:rPr>
        <w:t>↓</w:t>
      </w:r>
      <w:r>
        <w:rPr>
          <w:rFonts w:hint="eastAsia" w:ascii="Arial" w:hAnsi="Arial" w:eastAsia="方正小标宋简体" w:cs="Arial"/>
          <w:sz w:val="48"/>
          <w:szCs w:val="48"/>
        </w:rPr>
        <w:t xml:space="preserve">          </w:t>
      </w:r>
    </w:p>
    <w:p>
      <w:pPr>
        <w:ind w:firstLine="1440" w:firstLineChars="300"/>
        <w:rPr>
          <w:rFonts w:ascii="Arial" w:hAnsi="Arial" w:eastAsia="方正小标宋简体" w:cs="Arial"/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2988945</wp:posOffset>
                </wp:positionH>
                <wp:positionV relativeFrom="paragraph">
                  <wp:posOffset>313055</wp:posOffset>
                </wp:positionV>
                <wp:extent cx="2176145" cy="544195"/>
                <wp:effectExtent l="4445" t="4445" r="10160" b="2286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614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市人社部门审查推荐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5.35pt;margin-top:24.65pt;height:42.85pt;width:171.35pt;z-index:251663360;mso-width-relative:page;mso-height-relative:page;" fillcolor="#FFFFFF [3201]" filled="t" stroked="t" coordsize="21600,21600" o:gfxdata="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Gor3q1wAA&#10;AAoBAAAPAAAAAAAAAAEAIAAAACIAAABkcnMvZG93bnJldi54bWxQSwECFAAUAAAACACHTuJApd82&#10;9VgCAAC5BAAADgAAAAAAAAABACAAAAAm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市人社部门审查推荐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392430</wp:posOffset>
                </wp:positionH>
                <wp:positionV relativeFrom="paragraph">
                  <wp:posOffset>153035</wp:posOffset>
                </wp:positionV>
                <wp:extent cx="1986280" cy="673100"/>
                <wp:effectExtent l="4445" t="4445" r="9525" b="825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6280" cy="673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县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教育局</w:t>
                            </w:r>
                            <w:r>
                              <w:rPr>
                                <w:rFonts w:hint="eastAsia"/>
                              </w:rPr>
                              <w:t>和县人社局组织相关人员审查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9pt;margin-top:12.05pt;height:53pt;width:156.4pt;z-index:251665408;mso-width-relative:page;mso-height-relative:page;" fillcolor="#FFFFFF [3201]" filled="t" stroked="t" coordsize="21600,21600" o:gfxdata="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CCITsLVAAAA&#10;CQEAAA8AAAAAAAAAAQAgAAAAIgAAAGRycy9kb3ducmV2LnhtbFBLAQIUABQAAAAIAIdO4kAx/j1j&#10;WQIAALkEAAAOAAAAAAAAAAEAIAAAACQ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县</w:t>
                      </w:r>
                      <w:r>
                        <w:rPr>
                          <w:rFonts w:hint="eastAsia"/>
                          <w:lang w:eastAsia="zh-CN"/>
                        </w:rPr>
                        <w:t>教育局</w:t>
                      </w:r>
                      <w:r>
                        <w:rPr>
                          <w:rFonts w:hint="eastAsia"/>
                        </w:rPr>
                        <w:t>和县人社局组织相关人员审查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Arial" w:hAnsi="Arial" w:eastAsia="方正小标宋简体" w:cs="Arial"/>
          <w:sz w:val="48"/>
          <w:szCs w:val="48"/>
        </w:rPr>
      </w:pPr>
      <w:r>
        <w:rPr>
          <w:rFonts w:hint="eastAsia" w:ascii="Arial" w:hAnsi="Arial" w:eastAsia="方正小标宋简体" w:cs="Arial"/>
          <w:sz w:val="48"/>
          <w:szCs w:val="48"/>
        </w:rPr>
        <w:t xml:space="preserve">                 </w:t>
      </w:r>
      <w:r>
        <w:rPr>
          <w:rFonts w:ascii="Arial" w:hAnsi="Arial" w:eastAsia="方正小标宋简体" w:cs="Arial"/>
          <w:sz w:val="48"/>
          <w:szCs w:val="48"/>
        </w:rPr>
        <w:t>→</w:t>
      </w:r>
      <w:r>
        <w:rPr>
          <w:rFonts w:hint="eastAsia" w:ascii="Arial" w:hAnsi="Arial" w:eastAsia="方正小标宋简体" w:cs="Arial"/>
          <w:sz w:val="48"/>
          <w:szCs w:val="48"/>
        </w:rPr>
        <w:t xml:space="preserve">     </w:t>
      </w:r>
    </w:p>
    <w:p>
      <w:pPr>
        <w:rPr>
          <w:rFonts w:ascii="Arial" w:hAnsi="Arial" w:eastAsia="方正小标宋简体" w:cs="Arial"/>
          <w:sz w:val="48"/>
          <w:szCs w:val="48"/>
        </w:rPr>
      </w:pPr>
      <w:r>
        <w:rPr>
          <w:rFonts w:hint="eastAsia" w:ascii="Arial" w:hAnsi="Arial" w:eastAsia="方正小标宋简体" w:cs="Arial"/>
          <w:sz w:val="48"/>
          <w:szCs w:val="48"/>
        </w:rPr>
        <w:t xml:space="preserve"> </w:t>
      </w:r>
    </w:p>
    <w:p>
      <w:pPr>
        <w:ind w:firstLine="6240" w:firstLineChars="1300"/>
        <w:rPr>
          <w:rFonts w:ascii="Arial" w:hAnsi="Arial" w:eastAsia="方正小标宋简体" w:cs="Arial"/>
          <w:sz w:val="48"/>
          <w:szCs w:val="48"/>
        </w:rPr>
      </w:pPr>
      <w:r>
        <w:rPr>
          <w:rFonts w:ascii="Arial" w:hAnsi="Arial" w:eastAsia="方正小标宋简体" w:cs="Arial"/>
          <w:sz w:val="48"/>
          <w:szCs w:val="48"/>
        </w:rPr>
        <w:t>↓</w:t>
      </w:r>
    </w:p>
    <w:p>
      <w:pPr>
        <w:rPr>
          <w:rFonts w:ascii="Arial" w:hAnsi="Arial" w:eastAsia="方正小标宋简体" w:cs="Arial"/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308610</wp:posOffset>
                </wp:positionV>
                <wp:extent cx="1761490" cy="568325"/>
                <wp:effectExtent l="4445" t="4445" r="5715" b="1778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1490" cy="568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市教育局对评审结果进行公示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.8pt;margin-top:24.3pt;height:44.75pt;width:138.7pt;z-index:251666432;mso-width-relative:page;mso-height-relative:page;" fillcolor="#FFFFFF [3201]" filled="t" stroked="t" coordsize="21600,21600" o:gfxdata="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NSmYtXVAAAA&#10;CQEAAA8AAAAAAAAAAQAgAAAAIgAAAGRycy9kb3ducmV2LnhtbFBLAQIUABQAAAAIAIdO4kCOAzf8&#10;WQIAALkEAAAOAAAAAAAAAAEAIAAAACQ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市教育局对评审结果进行公示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2702560</wp:posOffset>
                </wp:positionH>
                <wp:positionV relativeFrom="paragraph">
                  <wp:posOffset>284480</wp:posOffset>
                </wp:positionV>
                <wp:extent cx="2748915" cy="568325"/>
                <wp:effectExtent l="4445" t="4445" r="8890" b="1778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8915" cy="568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市教育局组织审查参评教师档案，组织答辩考试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2.8pt;margin-top:22.4pt;height:44.75pt;width:216.45pt;z-index:251664384;mso-width-relative:page;mso-height-relative:page;" fillcolor="#FFFFFF [3201]" filled="t" stroked="t" coordsize="21600,21600" o:gfxdata="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JlTFN/WAAAA&#10;CgEAAA8AAAAAAAAAAQAgAAAAIgAAAGRycy9kb3ducmV2LnhtbFBLAQIUABQAAAAIAIdO4kDU/R30&#10;WAIAALkEAAAOAAAAAAAAAAEAIAAAACU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市教育局组织审查参评教师档案，组织答辩考试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1440" w:firstLineChars="300"/>
        <w:rPr>
          <w:rFonts w:ascii="Arial" w:hAnsi="Arial" w:eastAsia="方正小标宋简体" w:cs="Arial"/>
          <w:sz w:val="48"/>
          <w:szCs w:val="48"/>
        </w:rPr>
      </w:pPr>
      <w:r>
        <w:rPr>
          <w:rFonts w:hint="eastAsia" w:ascii="Arial" w:hAnsi="Arial" w:eastAsia="方正小标宋简体" w:cs="Arial"/>
          <w:sz w:val="48"/>
          <w:szCs w:val="48"/>
        </w:rPr>
        <w:t xml:space="preserve">        </w:t>
      </w:r>
      <w:r>
        <w:rPr>
          <w:rFonts w:ascii="Arial" w:hAnsi="Arial" w:eastAsia="方正小标宋简体" w:cs="Arial"/>
          <w:sz w:val="48"/>
          <w:szCs w:val="48"/>
        </w:rPr>
        <w:t>←</w:t>
      </w:r>
    </w:p>
    <w:p>
      <w:pPr>
        <w:rPr>
          <w:rFonts w:ascii="Arial" w:hAnsi="Arial" w:eastAsia="方正小标宋简体" w:cs="Arial"/>
          <w:sz w:val="48"/>
          <w:szCs w:val="48"/>
        </w:rPr>
      </w:pPr>
    </w:p>
    <w:p>
      <w:pPr>
        <w:ind w:firstLine="1440" w:firstLineChars="300"/>
        <w:rPr>
          <w:rFonts w:ascii="Arial" w:hAnsi="Arial" w:eastAsia="方正小标宋简体" w:cs="Arial"/>
          <w:sz w:val="48"/>
          <w:szCs w:val="48"/>
        </w:rPr>
      </w:pPr>
      <w:r>
        <w:rPr>
          <w:rFonts w:ascii="Arial" w:hAnsi="Arial" w:eastAsia="方正小标宋简体" w:cs="Arial"/>
          <w:sz w:val="48"/>
          <w:szCs w:val="48"/>
        </w:rPr>
        <w:t>↓</w:t>
      </w:r>
      <w:bookmarkStart w:id="0" w:name="_GoBack"/>
      <w:bookmarkEnd w:id="0"/>
    </w:p>
    <w:p>
      <w:pPr>
        <w:rPr>
          <w:rFonts w:ascii="Arial" w:hAnsi="Arial" w:eastAsia="方正小标宋简体" w:cs="Arial"/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4390390</wp:posOffset>
                </wp:positionH>
                <wp:positionV relativeFrom="paragraph">
                  <wp:posOffset>275590</wp:posOffset>
                </wp:positionV>
                <wp:extent cx="1856105" cy="140652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533390" y="8322310"/>
                          <a:ext cx="1856105" cy="1406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22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0"/>
                              </w:rPr>
                              <w:t>承办机构：</w:t>
                            </w:r>
                            <w:r>
                              <w:rPr>
                                <w:rFonts w:hint="eastAsia"/>
                                <w:sz w:val="22"/>
                                <w:szCs w:val="20"/>
                                <w:lang w:eastAsia="zh-CN"/>
                              </w:rPr>
                              <w:t>人事股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sz w:val="22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0"/>
                              </w:rPr>
                              <w:t>负责人：</w:t>
                            </w:r>
                            <w:r>
                              <w:rPr>
                                <w:rFonts w:hint="eastAsia"/>
                                <w:sz w:val="22"/>
                                <w:szCs w:val="20"/>
                                <w:lang w:eastAsia="zh-CN"/>
                              </w:rPr>
                              <w:t>李文豪</w:t>
                            </w:r>
                          </w:p>
                          <w:p>
                            <w:pPr>
                              <w:rPr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0"/>
                              </w:rPr>
                              <w:t>服务电话：6526899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5.7pt;margin-top:21.7pt;height:110.75pt;width:146.15pt;z-index:251668480;mso-width-relative:page;mso-height-relative:page;" filled="f" stroked="f" coordsize="21600,21600" o:gfxdata="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Om/ayzcAAAACgEAAA8AAAAAAAAAAQAgAAAAIgAA&#10;AGRycy9kb3ducmV2LnhtbFBLAQIUABQAAAAIAIdO4kCIBSyrrwIAAFsFAAAOAAAAAAAAAAEAIAAA&#10;ACsBAABkcnMvZTJvRG9jLnhtbFBLBQYAAAAABgAGAFkBAABMBg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2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0"/>
                        </w:rPr>
                        <w:t>承办机构：</w:t>
                      </w:r>
                      <w:r>
                        <w:rPr>
                          <w:rFonts w:hint="eastAsia"/>
                          <w:sz w:val="22"/>
                          <w:szCs w:val="20"/>
                          <w:lang w:eastAsia="zh-CN"/>
                        </w:rPr>
                        <w:t>人事股</w:t>
                      </w:r>
                    </w:p>
                    <w:p>
                      <w:pPr>
                        <w:rPr>
                          <w:rFonts w:hint="eastAsia" w:eastAsiaTheme="minorEastAsia"/>
                          <w:sz w:val="22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/>
                          <w:sz w:val="22"/>
                          <w:szCs w:val="20"/>
                        </w:rPr>
                        <w:t>负责人：</w:t>
                      </w:r>
                      <w:r>
                        <w:rPr>
                          <w:rFonts w:hint="eastAsia"/>
                          <w:sz w:val="22"/>
                          <w:szCs w:val="20"/>
                          <w:lang w:eastAsia="zh-CN"/>
                        </w:rPr>
                        <w:t>李文豪</w:t>
                      </w:r>
                    </w:p>
                    <w:p>
                      <w:pPr>
                        <w:rPr>
                          <w:sz w:val="22"/>
                          <w:szCs w:val="20"/>
                        </w:rPr>
                      </w:pPr>
                      <w:r>
                        <w:rPr>
                          <w:rFonts w:hint="eastAsia"/>
                          <w:sz w:val="22"/>
                          <w:szCs w:val="20"/>
                        </w:rPr>
                        <w:t>服务电话：6526899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405130</wp:posOffset>
                </wp:positionH>
                <wp:positionV relativeFrom="paragraph">
                  <wp:posOffset>241300</wp:posOffset>
                </wp:positionV>
                <wp:extent cx="3141980" cy="521970"/>
                <wp:effectExtent l="4445" t="4445" r="15875" b="698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31315" y="8470265"/>
                          <a:ext cx="3141980" cy="521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根据公示结果形成任职资格文件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9pt;margin-top:19pt;height:41.1pt;width:247.4pt;z-index:251667456;mso-width-relative:page;mso-height-relative:page;" fillcolor="#FFFFFF [3201]" filled="t" stroked="t" coordsize="21600,21600" o:gfxdata="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fstqE1QAAAAkBAAAPAAAAAAAAAAEAIAAAACIAAABkcnMvZG93bnJldi54bWxQSwECFAAU&#10;AAAACACHTuJASC1zA2YCAADFBAAADgAAAAAAAAABACAAAAAk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根据公示结果形成任职资格文件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N2NjNGYwOGM0NDhiODgxZjJmZDE2ZDk3M2VmMDAifQ=="/>
  </w:docVars>
  <w:rsids>
    <w:rsidRoot w:val="613574EE"/>
    <w:rsid w:val="00B32FA8"/>
    <w:rsid w:val="00EF3444"/>
    <w:rsid w:val="0B5130AE"/>
    <w:rsid w:val="26027FAB"/>
    <w:rsid w:val="2F8201FF"/>
    <w:rsid w:val="49F90F33"/>
    <w:rsid w:val="54653BB2"/>
    <w:rsid w:val="6135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1</Lines>
  <Paragraphs>1</Paragraphs>
  <TotalTime>8</TotalTime>
  <ScaleCrop>false</ScaleCrop>
  <LinksUpToDate>false</LinksUpToDate>
  <CharactersWithSpaces>66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2020-12-04T07:33:00Z</dcterms:created>
  <dc:creator>2020招聘考试缴费截图接收</dc:creator>
  <cp:lastModifiedBy>八九点钟的太阳</cp:lastModifiedBy>
  <cp:lastPrinted>2020-12-04T08:02:00Z</cp:lastPrinted>
  <dcterms:modified xsi:type="dcterms:W3CDTF">2023-05-10T04:01:50Z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C4450BC0097A4C2FA3CB1BA7F88BAF21_12</vt:lpwstr>
  </property>
</Properties>
</file>